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94/09-321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металлопроката и трубной продукции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металлопроката и трубной продукции</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0A7670" w:rsidP="00C3716B">
            <w:pPr>
              <w:suppressAutoHyphens/>
              <w:jc w:val="both"/>
              <w:rPr>
                <w:sz w:val="20"/>
                <w:highlight w:val="yellow"/>
              </w:rPr>
            </w:pPr>
            <w:r>
              <w:rPr>
                <w:sz w:val="20"/>
              </w:rPr>
              <w:t xml:space="preserve">16 550 000 </w:t>
            </w:r>
            <w:bookmarkStart w:id="67" w:name="_GoBack"/>
            <w:bookmarkEnd w:id="67"/>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68"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доставки</w:t>
            </w:r>
            <w:r w:rsidR="00572F9B"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календарных дней с момента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165 500,00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827 500,00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31.05.2021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16.06.2021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23.06.2021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24.06.2021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30.06.2021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30.06.2021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w:t>
            </w:r>
            <w:r w:rsidRPr="003009CB">
              <w:rPr>
                <w:sz w:val="20"/>
              </w:rPr>
              <w:lastRenderedPageBreak/>
              <w:t>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8D0" w:rsidRDefault="00AD68D0">
      <w:pPr>
        <w:spacing w:line="360" w:lineRule="auto"/>
        <w:ind w:firstLine="567"/>
        <w:jc w:val="both"/>
      </w:pPr>
      <w:r>
        <w:separator/>
      </w:r>
    </w:p>
  </w:endnote>
  <w:endnote w:type="continuationSeparator" w:id="0">
    <w:p w:rsidR="00AD68D0" w:rsidRDefault="00AD68D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8D0" w:rsidRDefault="00AD68D0">
      <w:pPr>
        <w:spacing w:line="360" w:lineRule="auto"/>
        <w:ind w:firstLine="567"/>
        <w:jc w:val="both"/>
      </w:pPr>
      <w:r>
        <w:separator/>
      </w:r>
    </w:p>
  </w:footnote>
  <w:footnote w:type="continuationSeparator" w:id="0">
    <w:p w:rsidR="00AD68D0" w:rsidRDefault="00AD68D0">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67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D68D0"/>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CDF1E-6522-4049-8D06-206952AF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14689</Words>
  <Characters>83728</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98221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Алексеев Владимир Федорович</cp:lastModifiedBy>
  <cp:revision>5</cp:revision>
  <cp:lastPrinted>2018-11-15T01:39:00Z</cp:lastPrinted>
  <dcterms:created xsi:type="dcterms:W3CDTF">2021-02-19T01:57:00Z</dcterms:created>
  <dcterms:modified xsi:type="dcterms:W3CDTF">2021-05-26T05:39:00Z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